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461CDA63" w:rsidR="006D601F" w:rsidRPr="002A637D" w:rsidRDefault="000463B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Briljent,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29636FB5" w:rsidR="00D65074" w:rsidRPr="002A637D" w:rsidRDefault="000463B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5C9B9CEB" w:rsidR="00DF4CBC" w:rsidRPr="002A637D" w:rsidRDefault="00FC4D10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C4D10">
              <w:rPr>
                <w:rFonts w:asciiTheme="minorHAnsi" w:hAnsiTheme="minorHAnsi" w:cstheme="minorHAnsi"/>
                <w:sz w:val="24"/>
                <w:szCs w:val="24"/>
              </w:rPr>
              <w:t xml:space="preserve">6114 Constitution Dr </w:t>
            </w:r>
            <w:proofErr w:type="spellStart"/>
            <w:r w:rsidRPr="00FC4D10">
              <w:rPr>
                <w:rFonts w:asciiTheme="minorHAnsi" w:hAnsiTheme="minorHAnsi" w:cstheme="minorHAnsi"/>
                <w:sz w:val="24"/>
                <w:szCs w:val="24"/>
              </w:rPr>
              <w:t>ste</w:t>
            </w:r>
            <w:proofErr w:type="spellEnd"/>
            <w:r w:rsidRPr="00FC4D10">
              <w:rPr>
                <w:rFonts w:asciiTheme="minorHAnsi" w:hAnsiTheme="minorHAnsi" w:cstheme="minorHAnsi"/>
                <w:sz w:val="24"/>
                <w:szCs w:val="24"/>
              </w:rPr>
              <w:t xml:space="preserve"> 101, Fort Wayne, IN 46804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4A155215" w:rsidR="006D601F" w:rsidRPr="002A637D" w:rsidRDefault="00FC4D1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Adam Gulla, Business Development Manager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1851A2B9" w:rsidR="00537F80" w:rsidRPr="002A637D" w:rsidRDefault="00F4320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43202">
              <w:rPr>
                <w:rFonts w:asciiTheme="minorHAnsi" w:hAnsiTheme="minorHAnsi" w:cstheme="minorHAnsi"/>
                <w:sz w:val="24"/>
                <w:szCs w:val="24"/>
              </w:rPr>
              <w:softHyphen/>
              <w:t>317-767-4140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4EEFB252" w:rsidR="00537F80" w:rsidRPr="002A637D" w:rsidRDefault="00F43202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agulla@briljent.com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463BD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27D9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351D8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3202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C4D10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677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2025-03-25T19:11:00Z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